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47" w:rsidRDefault="0015394A">
      <w:pPr>
        <w:pStyle w:val="1"/>
        <w:jc w:val="center"/>
      </w:pPr>
      <w:bookmarkStart w:id="0" w:name="_GoBack"/>
      <w:bookmarkEnd w:id="0"/>
      <w:r>
        <w:rPr>
          <w:rFonts w:hint="eastAsia"/>
        </w:rPr>
        <w:t>《中华好少年》栏目</w:t>
      </w:r>
      <w:r>
        <w:rPr>
          <w:rFonts w:hint="eastAsia"/>
        </w:rPr>
        <w:t xml:space="preserve"> </w:t>
      </w:r>
      <w:r>
        <w:rPr>
          <w:rFonts w:hint="eastAsia"/>
        </w:rPr>
        <w:t>首播</w:t>
      </w:r>
      <w:r>
        <w:rPr>
          <w:rFonts w:hint="eastAsia"/>
        </w:rPr>
        <w:t>招商</w:t>
      </w:r>
    </w:p>
    <w:p w:rsidR="00AC6647" w:rsidRDefault="0015394A">
      <w:pPr>
        <w:jc w:val="center"/>
      </w:pPr>
      <w:r>
        <w:rPr>
          <w:noProof/>
        </w:rPr>
        <w:drawing>
          <wp:inline distT="0" distB="0" distL="114300" distR="114300">
            <wp:extent cx="2673985" cy="2673985"/>
            <wp:effectExtent l="0" t="0" r="12065" b="12065"/>
            <wp:docPr id="3" name="图片 2" descr="中华好少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中华好少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647" w:rsidRDefault="0015394A">
      <w:r>
        <w:rPr>
          <w:rFonts w:ascii="黑体" w:eastAsia="黑体" w:hAnsi="黑体" w:cs="黑体" w:hint="eastAsia"/>
          <w:b/>
          <w:bCs/>
        </w:rPr>
        <w:t>制作公司</w:t>
      </w:r>
      <w:r>
        <w:rPr>
          <w:rFonts w:hint="eastAsia"/>
        </w:rPr>
        <w:t>：河北国艺文化传媒有限公司</w:t>
      </w:r>
    </w:p>
    <w:p w:rsidR="00AC6647" w:rsidRDefault="0015394A">
      <w:r>
        <w:rPr>
          <w:rFonts w:ascii="黑体" w:eastAsia="黑体" w:hAnsi="黑体" w:cs="黑体" w:hint="eastAsia"/>
          <w:b/>
          <w:bCs/>
        </w:rPr>
        <w:t>公司简介</w:t>
      </w:r>
      <w:r>
        <w:rPr>
          <w:rFonts w:hint="eastAsia"/>
        </w:rPr>
        <w:t>：由河北国艺文化传媒有限公司制作拍摄的《海阔天空》在</w:t>
      </w:r>
      <w:r>
        <w:rPr>
          <w:rFonts w:hint="eastAsia"/>
        </w:rPr>
        <w:t>2016</w:t>
      </w:r>
      <w:r>
        <w:rPr>
          <w:rFonts w:hint="eastAsia"/>
        </w:rPr>
        <w:t>金鸡百花电影节首映并于全国影院上映。由公司拍摄制作的《青春鸡尾酒》于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日在爱奇艺全网独家首播。</w:t>
      </w:r>
    </w:p>
    <w:p w:rsidR="00AC6647" w:rsidRDefault="0015394A">
      <w:r>
        <w:rPr>
          <w:rFonts w:ascii="黑体" w:eastAsia="黑体" w:hAnsi="黑体" w:cs="黑体" w:hint="eastAsia"/>
          <w:b/>
          <w:bCs/>
        </w:rPr>
        <w:t>《中华好少年》栏目背景</w:t>
      </w:r>
      <w:r>
        <w:rPr>
          <w:rFonts w:hint="eastAsia"/>
        </w:rPr>
        <w:t>：由于唐山地区少儿栏目剧、少儿演绎市场的空白，河北国艺文化传媒有限公司成立系列真人秀栏目《中华好少年》。依托公司在唐山地区强大的实力背景和院线电影发布权的唯一性，包括公司致力于影视作品的拍摄，拥有优良的制作拍摄团队和专业的演播厅，力求打造出一档优秀的少儿才艺表演栏目。</w:t>
      </w:r>
    </w:p>
    <w:p w:rsidR="00AC6647" w:rsidRDefault="0015394A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《中华好少年》栏目设置：</w:t>
      </w:r>
    </w:p>
    <w:p w:rsidR="00AC6647" w:rsidRDefault="0015394A">
      <w:pPr>
        <w:ind w:firstLine="421"/>
        <w:rPr>
          <w:rFonts w:ascii="新宋体" w:eastAsia="新宋体" w:hAnsi="新宋体" w:cs="新宋体"/>
        </w:rPr>
      </w:pPr>
      <w:r>
        <w:rPr>
          <w:rFonts w:ascii="黑体" w:eastAsia="黑体" w:hAnsi="黑体" w:cs="黑体" w:hint="eastAsia"/>
          <w:b/>
          <w:bCs/>
        </w:rPr>
        <w:t>1</w:t>
      </w:r>
      <w:r>
        <w:rPr>
          <w:rFonts w:ascii="黑体" w:eastAsia="黑体" w:hAnsi="黑体" w:cs="黑体" w:hint="eastAsia"/>
          <w:b/>
          <w:bCs/>
        </w:rPr>
        <w:t>、主持人：</w:t>
      </w:r>
      <w:r>
        <w:rPr>
          <w:rFonts w:ascii="新宋体" w:eastAsia="新宋体" w:hAnsi="新宋体" w:cs="新宋体" w:hint="eastAsia"/>
        </w:rPr>
        <w:t>《海阔天空》女一号、《青春鸡尾酒》女一号</w:t>
      </w:r>
      <w:r>
        <w:rPr>
          <w:rFonts w:ascii="新宋体" w:eastAsia="新宋体" w:hAnsi="新宋体" w:cs="新宋体" w:hint="eastAsia"/>
        </w:rPr>
        <w:t xml:space="preserve"> </w:t>
      </w:r>
      <w:r>
        <w:rPr>
          <w:rFonts w:ascii="新宋体" w:eastAsia="新宋体" w:hAnsi="新宋体" w:cs="新宋体" w:hint="eastAsia"/>
        </w:rPr>
        <w:t>李曼萁女士</w:t>
      </w:r>
    </w:p>
    <w:p w:rsidR="00AC6647" w:rsidRDefault="0015394A">
      <w:pPr>
        <w:ind w:firstLine="421"/>
        <w:rPr>
          <w:rFonts w:ascii="新宋体" w:eastAsia="新宋体" w:hAnsi="新宋体" w:cs="新宋体"/>
        </w:rPr>
      </w:pPr>
      <w:r>
        <w:rPr>
          <w:rFonts w:ascii="黑体" w:eastAsia="黑体" w:hAnsi="黑体" w:cs="黑体" w:hint="eastAsia"/>
          <w:b/>
          <w:bCs/>
        </w:rPr>
        <w:t>2</w:t>
      </w:r>
      <w:r>
        <w:rPr>
          <w:rFonts w:ascii="黑体" w:eastAsia="黑体" w:hAnsi="黑体" w:cs="黑体" w:hint="eastAsia"/>
          <w:b/>
          <w:bCs/>
        </w:rPr>
        <w:t>、嘉</w:t>
      </w:r>
      <w:r>
        <w:rPr>
          <w:rFonts w:ascii="黑体" w:eastAsia="黑体" w:hAnsi="黑体" w:cs="黑体" w:hint="eastAsia"/>
          <w:b/>
          <w:bCs/>
        </w:rPr>
        <w:t xml:space="preserve">  </w:t>
      </w:r>
      <w:r>
        <w:rPr>
          <w:rFonts w:ascii="黑体" w:eastAsia="黑体" w:hAnsi="黑体" w:cs="黑体" w:hint="eastAsia"/>
          <w:b/>
          <w:bCs/>
        </w:rPr>
        <w:t>宾：</w:t>
      </w:r>
      <w:r>
        <w:rPr>
          <w:rFonts w:ascii="新宋体" w:eastAsia="新宋体" w:hAnsi="新宋体" w:cs="新宋体" w:hint="eastAsia"/>
        </w:rPr>
        <w:t>神秘明星嘉宾</w:t>
      </w:r>
    </w:p>
    <w:p w:rsidR="00AC6647" w:rsidRDefault="0015394A">
      <w:pPr>
        <w:ind w:firstLine="421"/>
        <w:rPr>
          <w:rFonts w:ascii="新宋体" w:eastAsia="新宋体" w:hAnsi="新宋体" w:cs="新宋体"/>
        </w:rPr>
      </w:pPr>
      <w:r>
        <w:rPr>
          <w:rFonts w:ascii="黑体" w:eastAsia="黑体" w:hAnsi="黑体" w:cs="黑体" w:hint="eastAsia"/>
          <w:b/>
          <w:bCs/>
        </w:rPr>
        <w:lastRenderedPageBreak/>
        <w:t>3</w:t>
      </w:r>
      <w:r>
        <w:rPr>
          <w:rFonts w:ascii="黑体" w:eastAsia="黑体" w:hAnsi="黑体" w:cs="黑体" w:hint="eastAsia"/>
          <w:b/>
          <w:bCs/>
        </w:rPr>
        <w:t>、栏目内容：</w:t>
      </w:r>
      <w:r>
        <w:rPr>
          <w:rFonts w:ascii="新宋体" w:eastAsia="新宋体" w:hAnsi="新宋体" w:cs="新宋体" w:hint="eastAsia"/>
        </w:rPr>
        <w:t>三名由知名艺术培训学校推荐的少儿进行艺术表演</w:t>
      </w:r>
    </w:p>
    <w:p w:rsidR="00AC6647" w:rsidRDefault="0015394A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《中华好少年》播出方案：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1</w:t>
      </w:r>
      <w:r>
        <w:rPr>
          <w:rFonts w:ascii="新宋体" w:eastAsia="新宋体" w:hAnsi="新宋体" w:cs="新宋体" w:hint="eastAsia"/>
        </w:rPr>
        <w:t>、与唐山自媒体联盟进行合作面对</w:t>
      </w:r>
      <w:r>
        <w:rPr>
          <w:rFonts w:ascii="新宋体" w:eastAsia="新宋体" w:hAnsi="新宋体" w:cs="新宋体" w:hint="eastAsia"/>
        </w:rPr>
        <w:t>10</w:t>
      </w:r>
      <w:r>
        <w:rPr>
          <w:rFonts w:ascii="新宋体" w:eastAsia="新宋体" w:hAnsi="新宋体" w:cs="新宋体" w:hint="eastAsia"/>
        </w:rPr>
        <w:t>0</w:t>
      </w:r>
      <w:r>
        <w:rPr>
          <w:rFonts w:ascii="新宋体" w:eastAsia="新宋体" w:hAnsi="新宋体" w:cs="新宋体" w:hint="eastAsia"/>
        </w:rPr>
        <w:t>余万粉丝进行全面展现，预期点击浏览量达到数十万次。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2</w:t>
      </w:r>
      <w:r>
        <w:rPr>
          <w:rFonts w:ascii="新宋体" w:eastAsia="新宋体" w:hAnsi="新宋体" w:cs="新宋体" w:hint="eastAsia"/>
        </w:rPr>
        <w:t>、公司与爱奇艺、优酷、土豆、搜狐视频等知名视频网站有着良好的合作关系，同时在新浪微博、腾讯微博，微信有着很高的人气，预计《中华好少年》栏目在各大视频网站同时播出时。</w:t>
      </w:r>
    </w:p>
    <w:p w:rsidR="00AC6647" w:rsidRDefault="0015394A">
      <w:pPr>
        <w:rPr>
          <w:rFonts w:ascii="黑体" w:eastAsia="黑体" w:hAnsi="黑体" w:cs="黑体"/>
          <w:b/>
          <w:bCs/>
        </w:rPr>
      </w:pPr>
      <w:bookmarkStart w:id="1" w:name="OLE_LINK4"/>
      <w:r>
        <w:rPr>
          <w:rFonts w:ascii="黑体" w:eastAsia="黑体" w:hAnsi="黑体" w:cs="黑体" w:hint="eastAsia"/>
          <w:b/>
          <w:bCs/>
        </w:rPr>
        <w:t>《中华好少年》招商</w:t>
      </w:r>
      <w:bookmarkEnd w:id="1"/>
      <w:r>
        <w:rPr>
          <w:rFonts w:ascii="黑体" w:eastAsia="黑体" w:hAnsi="黑体" w:cs="黑体" w:hint="eastAsia"/>
          <w:b/>
          <w:bCs/>
        </w:rPr>
        <w:t>：</w:t>
      </w:r>
    </w:p>
    <w:p w:rsidR="00AC6647" w:rsidRDefault="0015394A">
      <w:pPr>
        <w:numPr>
          <w:ilvl w:val="0"/>
          <w:numId w:val="1"/>
        </w:numPr>
        <w:ind w:firstLine="420"/>
        <w:rPr>
          <w:rFonts w:ascii="新宋体" w:eastAsia="新宋体" w:hAnsi="新宋体" w:cs="新宋体"/>
        </w:rPr>
      </w:pPr>
      <w:r>
        <w:rPr>
          <w:rFonts w:ascii="黑体" w:eastAsia="黑体" w:hAnsi="黑体" w:cs="黑体" w:hint="eastAsia"/>
          <w:b/>
          <w:bCs/>
        </w:rPr>
        <w:t>冠名：</w:t>
      </w:r>
      <w:bookmarkStart w:id="2" w:name="OLE_LINK1"/>
      <w:r>
        <w:rPr>
          <w:rFonts w:ascii="新宋体" w:eastAsia="新宋体" w:hAnsi="新宋体" w:cs="新宋体" w:hint="eastAsia"/>
        </w:rPr>
        <w:t>赞助费</w:t>
      </w:r>
      <w:r>
        <w:rPr>
          <w:rFonts w:ascii="新宋体" w:eastAsia="新宋体" w:hAnsi="新宋体" w:cs="新宋体" w:hint="eastAsia"/>
        </w:rPr>
        <w:t>2</w:t>
      </w:r>
      <w:r>
        <w:rPr>
          <w:rFonts w:ascii="新宋体" w:eastAsia="新宋体" w:hAnsi="新宋体" w:cs="新宋体" w:hint="eastAsia"/>
        </w:rPr>
        <w:t>万人民币</w:t>
      </w:r>
      <w:bookmarkEnd w:id="2"/>
    </w:p>
    <w:p w:rsidR="00AC6647" w:rsidRDefault="0015394A">
      <w:p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</w:t>
      </w:r>
      <w:r>
        <w:rPr>
          <w:rFonts w:ascii="新宋体" w:eastAsia="新宋体" w:hAnsi="新宋体" w:cs="新宋体" w:hint="eastAsia"/>
        </w:rPr>
        <w:t>冠名方权益：</w:t>
      </w:r>
    </w:p>
    <w:p w:rsidR="00AC6647" w:rsidRDefault="0015394A">
      <w:p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   1.</w:t>
      </w:r>
      <w:r>
        <w:rPr>
          <w:rFonts w:ascii="新宋体" w:eastAsia="新宋体" w:hAnsi="新宋体" w:cs="新宋体" w:hint="eastAsia"/>
        </w:rPr>
        <w:t>节目播出前插播冠名方</w:t>
      </w:r>
      <w:r>
        <w:rPr>
          <w:rFonts w:ascii="新宋体" w:eastAsia="新宋体" w:hAnsi="新宋体" w:cs="新宋体" w:hint="eastAsia"/>
        </w:rPr>
        <w:t>10</w:t>
      </w:r>
      <w:r>
        <w:rPr>
          <w:rFonts w:ascii="新宋体" w:eastAsia="新宋体" w:hAnsi="新宋体" w:cs="新宋体" w:hint="eastAsia"/>
        </w:rPr>
        <w:t>秒视频广告；</w:t>
      </w:r>
    </w:p>
    <w:p w:rsidR="00AC6647" w:rsidRDefault="0015394A">
      <w:p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   2.</w:t>
      </w:r>
      <w:r>
        <w:rPr>
          <w:rFonts w:ascii="新宋体" w:eastAsia="新宋体" w:hAnsi="新宋体" w:cs="新宋体" w:hint="eastAsia"/>
        </w:rPr>
        <w:t>节目录制时，主持人口播</w:t>
      </w:r>
      <w:r>
        <w:rPr>
          <w:rFonts w:ascii="新宋体" w:eastAsia="新宋体" w:hAnsi="新宋体" w:cs="新宋体" w:hint="eastAsia"/>
        </w:rPr>
        <w:t>3</w:t>
      </w:r>
      <w:r>
        <w:rPr>
          <w:rFonts w:ascii="新宋体" w:eastAsia="新宋体" w:hAnsi="新宋体" w:cs="新宋体" w:hint="eastAsia"/>
        </w:rPr>
        <w:t>次，字幕提示</w:t>
      </w:r>
      <w:r>
        <w:rPr>
          <w:rFonts w:ascii="新宋体" w:eastAsia="新宋体" w:hAnsi="新宋体" w:cs="新宋体" w:hint="eastAsia"/>
        </w:rPr>
        <w:t>3</w:t>
      </w:r>
      <w:r>
        <w:rPr>
          <w:rFonts w:ascii="新宋体" w:eastAsia="新宋体" w:hAnsi="新宋体" w:cs="新宋体" w:hint="eastAsia"/>
        </w:rPr>
        <w:t>次（角标）；</w:t>
      </w:r>
    </w:p>
    <w:p w:rsidR="00AC6647" w:rsidRDefault="0015394A">
      <w:p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   3.</w:t>
      </w:r>
      <w:r>
        <w:rPr>
          <w:rFonts w:ascii="新宋体" w:eastAsia="新宋体" w:hAnsi="新宋体" w:cs="新宋体" w:hint="eastAsia"/>
        </w:rPr>
        <w:t>栏目名称冠名，片头</w:t>
      </w:r>
      <w:r>
        <w:rPr>
          <w:rFonts w:ascii="新宋体" w:eastAsia="新宋体" w:hAnsi="新宋体" w:cs="新宋体" w:hint="eastAsia"/>
        </w:rPr>
        <w:t>1</w:t>
      </w:r>
      <w:r>
        <w:rPr>
          <w:rFonts w:ascii="新宋体" w:eastAsia="新宋体" w:hAnsi="新宋体" w:cs="新宋体" w:hint="eastAsia"/>
        </w:rPr>
        <w:t>次，节目当中</w:t>
      </w:r>
      <w:r>
        <w:rPr>
          <w:rFonts w:ascii="新宋体" w:eastAsia="新宋体" w:hAnsi="新宋体" w:cs="新宋体" w:hint="eastAsia"/>
        </w:rPr>
        <w:t>2</w:t>
      </w:r>
      <w:r>
        <w:rPr>
          <w:rFonts w:ascii="新宋体" w:eastAsia="新宋体" w:hAnsi="新宋体" w:cs="新宋体" w:hint="eastAsia"/>
        </w:rPr>
        <w:t>次；</w:t>
      </w:r>
    </w:p>
    <w:p w:rsidR="00AC6647" w:rsidRDefault="0015394A">
      <w:p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   4.</w:t>
      </w:r>
      <w:r>
        <w:rPr>
          <w:rFonts w:ascii="新宋体" w:eastAsia="新宋体" w:hAnsi="新宋体" w:cs="新宋体" w:hint="eastAsia"/>
        </w:rPr>
        <w:t>片尾以不小于</w:t>
      </w:r>
      <w:r>
        <w:rPr>
          <w:rFonts w:ascii="新宋体" w:eastAsia="新宋体" w:hAnsi="新宋体" w:cs="新宋体" w:hint="eastAsia"/>
        </w:rPr>
        <w:t>4</w:t>
      </w:r>
      <w:r>
        <w:rPr>
          <w:rFonts w:ascii="新宋体" w:eastAsia="新宋体" w:hAnsi="新宋体" w:cs="新宋体" w:hint="eastAsia"/>
        </w:rPr>
        <w:t>分之</w:t>
      </w:r>
      <w:r>
        <w:rPr>
          <w:rFonts w:ascii="新宋体" w:eastAsia="新宋体" w:hAnsi="新宋体" w:cs="新宋体" w:hint="eastAsia"/>
        </w:rPr>
        <w:t>1</w:t>
      </w:r>
      <w:r>
        <w:rPr>
          <w:rFonts w:ascii="新宋体" w:eastAsia="新宋体" w:hAnsi="新宋体" w:cs="新宋体" w:hint="eastAsia"/>
        </w:rPr>
        <w:t>画面的</w:t>
      </w:r>
      <w:r>
        <w:rPr>
          <w:rFonts w:ascii="新宋体" w:eastAsia="新宋体" w:hAnsi="新宋体" w:cs="新宋体" w:hint="eastAsia"/>
        </w:rPr>
        <w:t>LOGO</w:t>
      </w:r>
      <w:r>
        <w:rPr>
          <w:rFonts w:ascii="新宋体" w:eastAsia="新宋体" w:hAnsi="新宋体" w:cs="新宋体" w:hint="eastAsia"/>
        </w:rPr>
        <w:t>形式鸣谢；</w:t>
      </w:r>
    </w:p>
    <w:p w:rsidR="00AC6647" w:rsidRDefault="0015394A">
      <w:p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   5.</w:t>
      </w:r>
      <w:r>
        <w:rPr>
          <w:rFonts w:ascii="新宋体" w:eastAsia="新宋体" w:hAnsi="新宋体" w:cs="新宋体" w:hint="eastAsia"/>
        </w:rPr>
        <w:t>演播现场醒目位置广告位一个；产品展示，主要以奖品形式展示；</w:t>
      </w:r>
    </w:p>
    <w:p w:rsidR="00AC6647" w:rsidRDefault="0015394A">
      <w:p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   6.</w:t>
      </w:r>
      <w:r>
        <w:rPr>
          <w:rFonts w:ascii="新宋体" w:eastAsia="新宋体" w:hAnsi="新宋体" w:cs="新宋体" w:hint="eastAsia"/>
        </w:rPr>
        <w:t>节目宣传海报及推广时冠名及代表产品形象图案及商标</w:t>
      </w:r>
      <w:r>
        <w:rPr>
          <w:rFonts w:ascii="新宋体" w:eastAsia="新宋体" w:hAnsi="新宋体" w:cs="新宋体" w:hint="eastAsia"/>
        </w:rPr>
        <w:t>LOGO</w:t>
      </w:r>
      <w:r>
        <w:rPr>
          <w:rFonts w:ascii="新宋体" w:eastAsia="新宋体" w:hAnsi="新宋体" w:cs="新宋体" w:hint="eastAsia"/>
        </w:rPr>
        <w:t>；</w:t>
      </w:r>
    </w:p>
    <w:p w:rsidR="00AC6647" w:rsidRDefault="0015394A">
      <w:p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   7.</w:t>
      </w:r>
      <w:r>
        <w:rPr>
          <w:rFonts w:ascii="新宋体" w:eastAsia="新宋体" w:hAnsi="新宋体" w:cs="新宋体" w:hint="eastAsia"/>
        </w:rPr>
        <w:t>在各大合作媒体，包括报纸、广播、电视广告、各大合作网站宣传中冠名为；</w:t>
      </w:r>
    </w:p>
    <w:p w:rsidR="00AC6647" w:rsidRDefault="0015394A">
      <w:p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   8.</w:t>
      </w:r>
      <w:r>
        <w:rPr>
          <w:rFonts w:ascii="新宋体" w:eastAsia="新宋体" w:hAnsi="新宋体" w:cs="新宋体" w:hint="eastAsia"/>
        </w:rPr>
        <w:t>《中华好少年》系列情景剧产品和场地植入。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黑体" w:eastAsia="黑体" w:hAnsi="黑体" w:cs="黑体" w:hint="eastAsia"/>
          <w:b/>
          <w:bCs/>
        </w:rPr>
        <w:t xml:space="preserve"> 2</w:t>
      </w:r>
      <w:r>
        <w:rPr>
          <w:rFonts w:ascii="黑体" w:eastAsia="黑体" w:hAnsi="黑体" w:cs="黑体" w:hint="eastAsia"/>
          <w:b/>
          <w:bCs/>
        </w:rPr>
        <w:t>、联合赞助：</w:t>
      </w:r>
      <w:bookmarkStart w:id="3" w:name="OLE_LINK2"/>
      <w:r>
        <w:rPr>
          <w:rFonts w:ascii="新宋体" w:eastAsia="新宋体" w:hAnsi="新宋体" w:cs="新宋体" w:hint="eastAsia"/>
        </w:rPr>
        <w:t>赞助费</w:t>
      </w:r>
      <w:r>
        <w:rPr>
          <w:rFonts w:ascii="新宋体" w:eastAsia="新宋体" w:hAnsi="新宋体" w:cs="新宋体" w:hint="eastAsia"/>
        </w:rPr>
        <w:t>1</w:t>
      </w:r>
      <w:r>
        <w:rPr>
          <w:rFonts w:ascii="新宋体" w:eastAsia="新宋体" w:hAnsi="新宋体" w:cs="新宋体" w:hint="eastAsia"/>
        </w:rPr>
        <w:t>万人民币</w:t>
      </w:r>
    </w:p>
    <w:bookmarkEnd w:id="3"/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</w:t>
      </w:r>
      <w:bookmarkStart w:id="4" w:name="OLE_LINK3"/>
      <w:r>
        <w:rPr>
          <w:rFonts w:ascii="新宋体" w:eastAsia="新宋体" w:hAnsi="新宋体" w:cs="新宋体" w:hint="eastAsia"/>
        </w:rPr>
        <w:t>赞助权益：</w:t>
      </w:r>
      <w:bookmarkEnd w:id="4"/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 1.</w:t>
      </w:r>
      <w:r>
        <w:rPr>
          <w:rFonts w:ascii="新宋体" w:eastAsia="新宋体" w:hAnsi="新宋体" w:cs="新宋体" w:hint="eastAsia"/>
        </w:rPr>
        <w:t>节目播出时，每期将由主持人口播</w:t>
      </w:r>
      <w:r>
        <w:rPr>
          <w:rFonts w:ascii="新宋体" w:eastAsia="新宋体" w:hAnsi="新宋体" w:cs="新宋体" w:hint="eastAsia"/>
        </w:rPr>
        <w:t>3</w:t>
      </w:r>
      <w:r>
        <w:rPr>
          <w:rFonts w:ascii="新宋体" w:eastAsia="新宋体" w:hAnsi="新宋体" w:cs="新宋体" w:hint="eastAsia"/>
        </w:rPr>
        <w:t>次，字幕提示</w:t>
      </w:r>
      <w:r>
        <w:rPr>
          <w:rFonts w:ascii="新宋体" w:eastAsia="新宋体" w:hAnsi="新宋体" w:cs="新宋体" w:hint="eastAsia"/>
        </w:rPr>
        <w:t>3</w:t>
      </w:r>
      <w:r>
        <w:rPr>
          <w:rFonts w:ascii="新宋体" w:eastAsia="新宋体" w:hAnsi="新宋体" w:cs="新宋体" w:hint="eastAsia"/>
        </w:rPr>
        <w:t>次；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lastRenderedPageBreak/>
        <w:t xml:space="preserve">          2.</w:t>
      </w:r>
      <w:r>
        <w:rPr>
          <w:rFonts w:ascii="新宋体" w:eastAsia="新宋体" w:hAnsi="新宋体" w:cs="新宋体" w:hint="eastAsia"/>
        </w:rPr>
        <w:t>节目播出过程中，企业</w:t>
      </w:r>
      <w:r>
        <w:rPr>
          <w:rFonts w:ascii="新宋体" w:eastAsia="新宋体" w:hAnsi="新宋体" w:cs="新宋体" w:hint="eastAsia"/>
        </w:rPr>
        <w:t>LOGO</w:t>
      </w:r>
      <w:r>
        <w:rPr>
          <w:rFonts w:ascii="新宋体" w:eastAsia="新宋体" w:hAnsi="新宋体" w:cs="新宋体" w:hint="eastAsia"/>
        </w:rPr>
        <w:t>展示不少于</w:t>
      </w:r>
      <w:r>
        <w:rPr>
          <w:rFonts w:ascii="新宋体" w:eastAsia="新宋体" w:hAnsi="新宋体" w:cs="新宋体" w:hint="eastAsia"/>
        </w:rPr>
        <w:t>6</w:t>
      </w:r>
      <w:r>
        <w:rPr>
          <w:rFonts w:ascii="新宋体" w:eastAsia="新宋体" w:hAnsi="新宋体" w:cs="新宋体" w:hint="eastAsia"/>
        </w:rPr>
        <w:t>个镜头；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 3.</w:t>
      </w:r>
      <w:r>
        <w:rPr>
          <w:rFonts w:ascii="新宋体" w:eastAsia="新宋体" w:hAnsi="新宋体" w:cs="新宋体" w:hint="eastAsia"/>
        </w:rPr>
        <w:t>产品展示，主要以奖品形式展示；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 4.</w:t>
      </w:r>
      <w:r>
        <w:rPr>
          <w:rFonts w:ascii="新宋体" w:eastAsia="新宋体" w:hAnsi="新宋体" w:cs="新宋体" w:hint="eastAsia"/>
        </w:rPr>
        <w:t>片尾以不小于</w:t>
      </w:r>
      <w:r>
        <w:rPr>
          <w:rFonts w:ascii="新宋体" w:eastAsia="新宋体" w:hAnsi="新宋体" w:cs="新宋体" w:hint="eastAsia"/>
        </w:rPr>
        <w:t>4</w:t>
      </w:r>
      <w:r>
        <w:rPr>
          <w:rFonts w:ascii="新宋体" w:eastAsia="新宋体" w:hAnsi="新宋体" w:cs="新宋体" w:hint="eastAsia"/>
        </w:rPr>
        <w:t>分之</w:t>
      </w:r>
      <w:r>
        <w:rPr>
          <w:rFonts w:ascii="新宋体" w:eastAsia="新宋体" w:hAnsi="新宋体" w:cs="新宋体" w:hint="eastAsia"/>
        </w:rPr>
        <w:t>1</w:t>
      </w:r>
      <w:r>
        <w:rPr>
          <w:rFonts w:ascii="新宋体" w:eastAsia="新宋体" w:hAnsi="新宋体" w:cs="新宋体" w:hint="eastAsia"/>
        </w:rPr>
        <w:t>画面的</w:t>
      </w:r>
      <w:r>
        <w:rPr>
          <w:rFonts w:ascii="新宋体" w:eastAsia="新宋体" w:hAnsi="新宋体" w:cs="新宋体" w:hint="eastAsia"/>
        </w:rPr>
        <w:t>LOGO</w:t>
      </w:r>
      <w:r>
        <w:rPr>
          <w:rFonts w:ascii="新宋体" w:eastAsia="新宋体" w:hAnsi="新宋体" w:cs="新宋体" w:hint="eastAsia"/>
        </w:rPr>
        <w:t>形式鸣谢；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 5.</w:t>
      </w:r>
      <w:r>
        <w:rPr>
          <w:rFonts w:ascii="新宋体" w:eastAsia="新宋体" w:hAnsi="新宋体" w:cs="新宋体" w:hint="eastAsia"/>
        </w:rPr>
        <w:t>《中华好少年》系列情景剧产品和场地植入。</w:t>
      </w:r>
      <w:r>
        <w:rPr>
          <w:rFonts w:ascii="新宋体" w:eastAsia="新宋体" w:hAnsi="新宋体" w:cs="新宋体" w:hint="eastAsia"/>
        </w:rPr>
        <w:t xml:space="preserve">       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</w:t>
      </w:r>
      <w:r>
        <w:rPr>
          <w:rFonts w:ascii="黑体" w:eastAsia="黑体" w:hAnsi="黑体" w:cs="黑体" w:hint="eastAsia"/>
          <w:b/>
          <w:bCs/>
        </w:rPr>
        <w:t>3</w:t>
      </w:r>
      <w:r>
        <w:rPr>
          <w:rFonts w:ascii="黑体" w:eastAsia="黑体" w:hAnsi="黑体" w:cs="黑体" w:hint="eastAsia"/>
          <w:b/>
          <w:bCs/>
        </w:rPr>
        <w:t>、道具赞助：</w:t>
      </w:r>
      <w:r>
        <w:rPr>
          <w:rFonts w:ascii="新宋体" w:eastAsia="新宋体" w:hAnsi="新宋体" w:cs="新宋体" w:hint="eastAsia"/>
        </w:rPr>
        <w:t>赞助费</w:t>
      </w:r>
      <w:r>
        <w:rPr>
          <w:rFonts w:ascii="新宋体" w:eastAsia="新宋体" w:hAnsi="新宋体" w:cs="新宋体" w:hint="eastAsia"/>
        </w:rPr>
        <w:t>5000</w:t>
      </w:r>
      <w:r>
        <w:rPr>
          <w:rFonts w:ascii="新宋体" w:eastAsia="新宋体" w:hAnsi="新宋体" w:cs="新宋体" w:hint="eastAsia"/>
        </w:rPr>
        <w:t>元人民币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</w:t>
      </w:r>
      <w:r>
        <w:rPr>
          <w:rFonts w:ascii="新宋体" w:eastAsia="新宋体" w:hAnsi="新宋体" w:cs="新宋体" w:hint="eastAsia"/>
        </w:rPr>
        <w:t>赞助权益：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 1.</w:t>
      </w:r>
      <w:r>
        <w:rPr>
          <w:rFonts w:ascii="新宋体" w:eastAsia="新宋体" w:hAnsi="新宋体" w:cs="新宋体" w:hint="eastAsia"/>
        </w:rPr>
        <w:t>主持人、评委、选手服装提供；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 2.</w:t>
      </w:r>
      <w:r>
        <w:rPr>
          <w:rFonts w:ascii="新宋体" w:eastAsia="新宋体" w:hAnsi="新宋体" w:cs="新宋体" w:hint="eastAsia"/>
        </w:rPr>
        <w:t>节目播出过程中</w:t>
      </w:r>
      <w:r>
        <w:rPr>
          <w:rFonts w:ascii="新宋体" w:eastAsia="新宋体" w:hAnsi="新宋体" w:cs="新宋体" w:hint="eastAsia"/>
        </w:rPr>
        <w:t>，主持人口播</w:t>
      </w:r>
      <w:r>
        <w:rPr>
          <w:rFonts w:ascii="新宋体" w:eastAsia="新宋体" w:hAnsi="新宋体" w:cs="新宋体" w:hint="eastAsia"/>
        </w:rPr>
        <w:t>1</w:t>
      </w:r>
      <w:r>
        <w:rPr>
          <w:rFonts w:ascii="新宋体" w:eastAsia="新宋体" w:hAnsi="新宋体" w:cs="新宋体" w:hint="eastAsia"/>
        </w:rPr>
        <w:t>次，字幕提示</w:t>
      </w:r>
      <w:r>
        <w:rPr>
          <w:rFonts w:ascii="新宋体" w:eastAsia="新宋体" w:hAnsi="新宋体" w:cs="新宋体" w:hint="eastAsia"/>
        </w:rPr>
        <w:t>1</w:t>
      </w:r>
      <w:r>
        <w:rPr>
          <w:rFonts w:ascii="新宋体" w:eastAsia="新宋体" w:hAnsi="新宋体" w:cs="新宋体" w:hint="eastAsia"/>
        </w:rPr>
        <w:t>次；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3.</w:t>
      </w:r>
      <w:r>
        <w:rPr>
          <w:rFonts w:ascii="新宋体" w:eastAsia="新宋体" w:hAnsi="新宋体" w:cs="新宋体" w:hint="eastAsia"/>
        </w:rPr>
        <w:t>片尾以不小于</w:t>
      </w:r>
      <w:r>
        <w:rPr>
          <w:rFonts w:ascii="新宋体" w:eastAsia="新宋体" w:hAnsi="新宋体" w:cs="新宋体" w:hint="eastAsia"/>
        </w:rPr>
        <w:t>4</w:t>
      </w:r>
      <w:r>
        <w:rPr>
          <w:rFonts w:ascii="新宋体" w:eastAsia="新宋体" w:hAnsi="新宋体" w:cs="新宋体" w:hint="eastAsia"/>
        </w:rPr>
        <w:t>分之</w:t>
      </w:r>
      <w:r>
        <w:rPr>
          <w:rFonts w:ascii="新宋体" w:eastAsia="新宋体" w:hAnsi="新宋体" w:cs="新宋体" w:hint="eastAsia"/>
        </w:rPr>
        <w:t>1</w:t>
      </w:r>
      <w:r>
        <w:rPr>
          <w:rFonts w:ascii="新宋体" w:eastAsia="新宋体" w:hAnsi="新宋体" w:cs="新宋体" w:hint="eastAsia"/>
        </w:rPr>
        <w:t>画面的</w:t>
      </w:r>
      <w:r>
        <w:rPr>
          <w:rFonts w:ascii="新宋体" w:eastAsia="新宋体" w:hAnsi="新宋体" w:cs="新宋体" w:hint="eastAsia"/>
        </w:rPr>
        <w:t>LOGO</w:t>
      </w:r>
      <w:r>
        <w:rPr>
          <w:rFonts w:ascii="新宋体" w:eastAsia="新宋体" w:hAnsi="新宋体" w:cs="新宋体" w:hint="eastAsia"/>
        </w:rPr>
        <w:t>形式鸣谢。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4.</w:t>
      </w:r>
      <w:r>
        <w:rPr>
          <w:rFonts w:ascii="新宋体" w:eastAsia="新宋体" w:hAnsi="新宋体" w:cs="新宋体" w:hint="eastAsia"/>
        </w:rPr>
        <w:t>服装用于《中华好少年》情景剧拍摄专用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</w:t>
      </w:r>
      <w:r>
        <w:rPr>
          <w:rFonts w:ascii="黑体" w:eastAsia="黑体" w:hAnsi="黑体" w:cs="黑体" w:hint="eastAsia"/>
          <w:b/>
          <w:bCs/>
        </w:rPr>
        <w:t>4</w:t>
      </w:r>
      <w:r>
        <w:rPr>
          <w:rFonts w:ascii="黑体" w:eastAsia="黑体" w:hAnsi="黑体" w:cs="黑体" w:hint="eastAsia"/>
          <w:b/>
          <w:bCs/>
        </w:rPr>
        <w:t>、造型赞助：</w:t>
      </w:r>
      <w:r>
        <w:rPr>
          <w:rFonts w:ascii="新宋体" w:eastAsia="新宋体" w:hAnsi="新宋体" w:cs="新宋体" w:hint="eastAsia"/>
        </w:rPr>
        <w:t>赞助费</w:t>
      </w:r>
      <w:r>
        <w:rPr>
          <w:rFonts w:ascii="新宋体" w:eastAsia="新宋体" w:hAnsi="新宋体" w:cs="新宋体" w:hint="eastAsia"/>
        </w:rPr>
        <w:t>5000</w:t>
      </w:r>
      <w:r>
        <w:rPr>
          <w:rFonts w:ascii="新宋体" w:eastAsia="新宋体" w:hAnsi="新宋体" w:cs="新宋体" w:hint="eastAsia"/>
        </w:rPr>
        <w:t>元人民币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</w:t>
      </w:r>
      <w:r>
        <w:rPr>
          <w:rFonts w:ascii="新宋体" w:eastAsia="新宋体" w:hAnsi="新宋体" w:cs="新宋体" w:hint="eastAsia"/>
        </w:rPr>
        <w:t>赞助权益：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1.</w:t>
      </w:r>
      <w:r>
        <w:rPr>
          <w:rFonts w:ascii="新宋体" w:eastAsia="新宋体" w:hAnsi="新宋体" w:cs="新宋体" w:hint="eastAsia"/>
        </w:rPr>
        <w:t>节目播出过程中，主持人口播</w:t>
      </w:r>
      <w:r>
        <w:rPr>
          <w:rFonts w:ascii="新宋体" w:eastAsia="新宋体" w:hAnsi="新宋体" w:cs="新宋体" w:hint="eastAsia"/>
        </w:rPr>
        <w:t>1</w:t>
      </w:r>
      <w:r>
        <w:rPr>
          <w:rFonts w:ascii="新宋体" w:eastAsia="新宋体" w:hAnsi="新宋体" w:cs="新宋体" w:hint="eastAsia"/>
        </w:rPr>
        <w:t>次，字幕提示</w:t>
      </w:r>
      <w:r>
        <w:rPr>
          <w:rFonts w:ascii="新宋体" w:eastAsia="新宋体" w:hAnsi="新宋体" w:cs="新宋体" w:hint="eastAsia"/>
        </w:rPr>
        <w:t>1</w:t>
      </w:r>
      <w:r>
        <w:rPr>
          <w:rFonts w:ascii="新宋体" w:eastAsia="新宋体" w:hAnsi="新宋体" w:cs="新宋体" w:hint="eastAsia"/>
        </w:rPr>
        <w:t>次；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2.</w:t>
      </w:r>
      <w:r>
        <w:rPr>
          <w:rFonts w:ascii="新宋体" w:eastAsia="新宋体" w:hAnsi="新宋体" w:cs="新宋体" w:hint="eastAsia"/>
        </w:rPr>
        <w:t>片尾以不小于</w:t>
      </w:r>
      <w:r>
        <w:rPr>
          <w:rFonts w:ascii="新宋体" w:eastAsia="新宋体" w:hAnsi="新宋体" w:cs="新宋体" w:hint="eastAsia"/>
        </w:rPr>
        <w:t>4</w:t>
      </w:r>
      <w:r>
        <w:rPr>
          <w:rFonts w:ascii="新宋体" w:eastAsia="新宋体" w:hAnsi="新宋体" w:cs="新宋体" w:hint="eastAsia"/>
        </w:rPr>
        <w:t>分之</w:t>
      </w:r>
      <w:r>
        <w:rPr>
          <w:rFonts w:ascii="新宋体" w:eastAsia="新宋体" w:hAnsi="新宋体" w:cs="新宋体" w:hint="eastAsia"/>
        </w:rPr>
        <w:t>1</w:t>
      </w:r>
      <w:r>
        <w:rPr>
          <w:rFonts w:ascii="新宋体" w:eastAsia="新宋体" w:hAnsi="新宋体" w:cs="新宋体" w:hint="eastAsia"/>
        </w:rPr>
        <w:t>画面的</w:t>
      </w:r>
      <w:r>
        <w:rPr>
          <w:rFonts w:ascii="新宋体" w:eastAsia="新宋体" w:hAnsi="新宋体" w:cs="新宋体" w:hint="eastAsia"/>
        </w:rPr>
        <w:t>LOGO</w:t>
      </w:r>
      <w:r>
        <w:rPr>
          <w:rFonts w:ascii="新宋体" w:eastAsia="新宋体" w:hAnsi="新宋体" w:cs="新宋体" w:hint="eastAsia"/>
        </w:rPr>
        <w:t>形式鸣谢。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3.</w:t>
      </w:r>
      <w:r>
        <w:rPr>
          <w:rFonts w:ascii="新宋体" w:eastAsia="新宋体" w:hAnsi="新宋体" w:cs="新宋体" w:hint="eastAsia"/>
        </w:rPr>
        <w:t>《中华好少年》系列情景剧指定造型。</w:t>
      </w:r>
    </w:p>
    <w:p w:rsidR="00AC6647" w:rsidRDefault="0015394A">
      <w:pPr>
        <w:ind w:firstLine="420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《中华好少年》首播新闻发布会</w:t>
      </w:r>
    </w:p>
    <w:p w:rsidR="00AC6647" w:rsidRDefault="0015394A">
      <w:pPr>
        <w:ind w:firstLine="420"/>
        <w:rPr>
          <w:rFonts w:ascii="新宋体" w:eastAsia="新宋体" w:hAnsi="新宋体" w:cs="新宋体"/>
        </w:rPr>
      </w:pPr>
      <w:r>
        <w:rPr>
          <w:rFonts w:ascii="黑体" w:eastAsia="黑体" w:hAnsi="黑体" w:cs="黑体" w:hint="eastAsia"/>
          <w:b/>
          <w:bCs/>
        </w:rPr>
        <w:t xml:space="preserve">     </w:t>
      </w:r>
      <w:r>
        <w:rPr>
          <w:rFonts w:ascii="新宋体" w:eastAsia="新宋体" w:hAnsi="新宋体" w:cs="新宋体" w:hint="eastAsia"/>
        </w:rPr>
        <w:t>首播录制之后将举办新闻发布会，届时将邀请市委领</w:t>
      </w:r>
      <w:r>
        <w:rPr>
          <w:rFonts w:ascii="新宋体" w:eastAsia="新宋体" w:hAnsi="新宋体" w:cs="新宋体" w:hint="eastAsia"/>
        </w:rPr>
        <w:t>导及各新闻媒体及企业赞助方共同参与。</w:t>
      </w:r>
    </w:p>
    <w:p w:rsidR="00AC6647" w:rsidRDefault="00AC6647">
      <w:pPr>
        <w:ind w:firstLine="420"/>
        <w:rPr>
          <w:rFonts w:ascii="新宋体" w:eastAsia="新宋体" w:hAnsi="新宋体" w:cs="新宋体"/>
        </w:rPr>
      </w:pPr>
    </w:p>
    <w:p w:rsidR="00AC6647" w:rsidRDefault="00AC6647">
      <w:pPr>
        <w:ind w:firstLine="420"/>
        <w:jc w:val="center"/>
      </w:pPr>
    </w:p>
    <w:p w:rsidR="00AC6647" w:rsidRDefault="0015394A">
      <w:pPr>
        <w:ind w:firstLine="420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3197860" cy="1566545"/>
            <wp:effectExtent l="0" t="0" r="2540" b="14605"/>
            <wp:docPr id="4" name="图片 4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786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>
            <wp:extent cx="981710" cy="1595755"/>
            <wp:effectExtent l="0" t="0" r="889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AC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D641B"/>
    <w:multiLevelType w:val="singleLevel"/>
    <w:tmpl w:val="57AD64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5E703B"/>
    <w:rsid w:val="0015394A"/>
    <w:rsid w:val="00AC6647"/>
    <w:rsid w:val="12C468F0"/>
    <w:rsid w:val="12E41B59"/>
    <w:rsid w:val="165E703B"/>
    <w:rsid w:val="33C262A5"/>
    <w:rsid w:val="4A295BAF"/>
    <w:rsid w:val="5BB54CC1"/>
    <w:rsid w:val="65054C11"/>
    <w:rsid w:val="7C21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5F4E50A9-1EB0-4F2C-B6BE-2709D140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212</Words>
  <Characters>1213</Characters>
  <Application>Microsoft Office Word</Application>
  <DocSecurity>0</DocSecurity>
  <Lines>10</Lines>
  <Paragraphs>2</Paragraphs>
  <ScaleCrop>false</ScaleCrop>
  <Company>CHINA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2016-12-31T13:23:00Z</dcterms:created>
  <dcterms:modified xsi:type="dcterms:W3CDTF">2016-12-31T13:23:00Z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